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F26F" w14:textId="77777777" w:rsidR="0013763C" w:rsidRDefault="00102124" w:rsidP="00102124">
      <w:pPr>
        <w:pStyle w:val="Heading1"/>
      </w:pPr>
      <w:r>
        <w:t>OOP Project Description</w:t>
      </w:r>
    </w:p>
    <w:p w14:paraId="3C5D8283" w14:textId="77777777" w:rsidR="000D13DB" w:rsidRDefault="000D13DB" w:rsidP="00102124"/>
    <w:p w14:paraId="10662C27" w14:textId="3281A42E" w:rsidR="000D13DB" w:rsidRPr="00102124" w:rsidRDefault="000D13DB" w:rsidP="002B66DD">
      <w:pPr>
        <w:pStyle w:val="Heading3"/>
        <w:jc w:val="both"/>
      </w:pPr>
      <w:r>
        <w:t>Requirements:</w:t>
      </w:r>
    </w:p>
    <w:p w14:paraId="17DCDAAB" w14:textId="1C1901C1" w:rsidR="006C74C6" w:rsidRDefault="00224E69" w:rsidP="002B66DD">
      <w:pPr>
        <w:jc w:val="both"/>
      </w:pPr>
      <w:r>
        <w:t xml:space="preserve">You are to design </w:t>
      </w:r>
      <w:r w:rsidR="001B40A7">
        <w:t xml:space="preserve">prototype software (stand-alone application loaded on </w:t>
      </w:r>
      <w:r w:rsidR="0033783C">
        <w:t>business’s</w:t>
      </w:r>
      <w:r w:rsidR="001B40A7">
        <w:t xml:space="preserve"> local computer) to manage </w:t>
      </w:r>
      <w:r w:rsidR="009C1246">
        <w:t>art inventory and transactions</w:t>
      </w:r>
      <w:r w:rsidR="000E6E57">
        <w:t xml:space="preserve">. </w:t>
      </w:r>
      <w:r w:rsidR="006C74C6">
        <w:t xml:space="preserve">Your software will be used and called by User Interface (UI) that someone else will be </w:t>
      </w:r>
      <w:r w:rsidR="00FD2E5B">
        <w:t>designing.</w:t>
      </w:r>
    </w:p>
    <w:p w14:paraId="18F1824A" w14:textId="77777777" w:rsidR="006C74C6" w:rsidRDefault="006C74C6" w:rsidP="002B66DD">
      <w:pPr>
        <w:jc w:val="both"/>
      </w:pPr>
    </w:p>
    <w:p w14:paraId="0A1FFB12" w14:textId="58E1F24A" w:rsidR="001564A1" w:rsidRPr="001564A1" w:rsidRDefault="006C74C6" w:rsidP="002B66DD">
      <w:pPr>
        <w:jc w:val="both"/>
        <w:rPr>
          <w:color w:val="000000" w:themeColor="text1"/>
        </w:rPr>
      </w:pPr>
      <w:r>
        <w:t>Your</w:t>
      </w:r>
      <w:r w:rsidR="00861515">
        <w:t xml:space="preserve"> software will allow </w:t>
      </w:r>
      <w:r w:rsidR="00CF100B">
        <w:t xml:space="preserve">loading and </w:t>
      </w:r>
      <w:r w:rsidR="00861515">
        <w:t>managing</w:t>
      </w:r>
      <w:r w:rsidR="00CF100B">
        <w:t xml:space="preserve"> </w:t>
      </w:r>
      <w:r w:rsidR="00672D2C">
        <w:t xml:space="preserve">art inventory and current </w:t>
      </w:r>
      <w:r w:rsidR="00CF100B">
        <w:t>transactions for the business</w:t>
      </w:r>
      <w:r w:rsidR="00224E69">
        <w:t>.</w:t>
      </w:r>
      <w:r w:rsidR="00861515">
        <w:t xml:space="preserve"> When </w:t>
      </w:r>
      <w:r w:rsidR="00CF100B">
        <w:t xml:space="preserve">the </w:t>
      </w:r>
      <w:r w:rsidR="00861515">
        <w:t xml:space="preserve">system starts up, </w:t>
      </w:r>
      <w:r w:rsidR="003A7AB2">
        <w:t>UI may request to</w:t>
      </w:r>
      <w:r w:rsidR="00CF100B">
        <w:t xml:space="preserve"> load the list of available </w:t>
      </w:r>
      <w:r w:rsidR="00672D2C">
        <w:t>art</w:t>
      </w:r>
      <w:r w:rsidR="00E55C8A">
        <w:t xml:space="preserve"> and</w:t>
      </w:r>
      <w:r w:rsidR="00171E49">
        <w:t>/or</w:t>
      </w:r>
      <w:r w:rsidR="00E55C8A">
        <w:t xml:space="preserve"> </w:t>
      </w:r>
      <w:r w:rsidR="002175D5">
        <w:t xml:space="preserve">current </w:t>
      </w:r>
      <w:r w:rsidR="00E55C8A">
        <w:t xml:space="preserve">list </w:t>
      </w:r>
      <w:r w:rsidR="009845F5">
        <w:t xml:space="preserve">of </w:t>
      </w:r>
      <w:r w:rsidR="00CF100B">
        <w:t>transactions</w:t>
      </w:r>
      <w:r w:rsidR="003A7AB2">
        <w:t xml:space="preserve"> by proving where to load from </w:t>
      </w:r>
      <w:r w:rsidR="00171E49">
        <w:t xml:space="preserve">each </w:t>
      </w:r>
      <w:r w:rsidR="003A7AB2">
        <w:t>or it may request the load to happen after the system is already up and running</w:t>
      </w:r>
      <w:r w:rsidR="00CF100B">
        <w:t>.</w:t>
      </w:r>
      <w:r w:rsidR="00E55C8A">
        <w:t xml:space="preserve"> </w:t>
      </w:r>
    </w:p>
    <w:p w14:paraId="7358D1C4" w14:textId="0725A7DA" w:rsidR="00CF100B" w:rsidRDefault="00CF100B" w:rsidP="002B66DD">
      <w:pPr>
        <w:jc w:val="both"/>
      </w:pPr>
    </w:p>
    <w:p w14:paraId="7EC50C97" w14:textId="26F6439B" w:rsidR="00E55C8A" w:rsidRDefault="00861515" w:rsidP="002B66DD">
      <w:pPr>
        <w:jc w:val="both"/>
      </w:pPr>
      <w:r>
        <w:t xml:space="preserve">For the prototype the data will be loaded and saved in text files on the local system (for the final product outside the scope of this project, </w:t>
      </w:r>
      <w:r w:rsidR="00F42F5C">
        <w:t xml:space="preserve">server with </w:t>
      </w:r>
      <w:r>
        <w:t>database will be used).</w:t>
      </w:r>
      <w:r w:rsidR="0093704A">
        <w:t xml:space="preserve"> </w:t>
      </w:r>
    </w:p>
    <w:p w14:paraId="36148A3C" w14:textId="77777777" w:rsidR="00E55C8A" w:rsidRDefault="00E55C8A" w:rsidP="002B66DD">
      <w:pPr>
        <w:jc w:val="both"/>
      </w:pPr>
    </w:p>
    <w:p w14:paraId="045AF4FA" w14:textId="71969B77" w:rsidR="00A46F67" w:rsidRDefault="004C10FF" w:rsidP="002B66DD">
      <w:pPr>
        <w:jc w:val="both"/>
      </w:pPr>
      <w:r>
        <w:t xml:space="preserve">Note that UI will handle the login and authorization of who can change the </w:t>
      </w:r>
      <w:r w:rsidR="00A46F67">
        <w:t>inventory</w:t>
      </w:r>
      <w:r w:rsidR="00055ACE">
        <w:t xml:space="preserve"> and access control is outside of the scope of the system you are designing</w:t>
      </w:r>
      <w:r>
        <w:t>.</w:t>
      </w:r>
      <w:r w:rsidR="00A46F67">
        <w:t xml:space="preserve">  </w:t>
      </w:r>
    </w:p>
    <w:p w14:paraId="27A27772" w14:textId="77777777" w:rsidR="00A46F67" w:rsidRDefault="00A46F67" w:rsidP="002B66DD">
      <w:pPr>
        <w:jc w:val="both"/>
      </w:pPr>
    </w:p>
    <w:p w14:paraId="102C1577" w14:textId="261EFC8B" w:rsidR="00CF2277" w:rsidRDefault="00CF2277" w:rsidP="002B66DD">
      <w:pPr>
        <w:jc w:val="both"/>
      </w:pPr>
      <w:r>
        <w:t>There are four different types of art in the inventory</w:t>
      </w:r>
      <w:r w:rsidR="00CF3E98">
        <w:t xml:space="preserve"> allowed</w:t>
      </w:r>
      <w:r>
        <w:t xml:space="preserve">:  paintings, drawings, prints, and sculptures.  </w:t>
      </w:r>
      <w:r w:rsidR="00DA000A">
        <w:t xml:space="preserve">Each art piece </w:t>
      </w:r>
      <w:r w:rsidR="00082624">
        <w:t xml:space="preserve">includes </w:t>
      </w:r>
      <w:r w:rsidR="00F63981">
        <w:t xml:space="preserve">10 digit id, </w:t>
      </w:r>
      <w:r w:rsidR="00082624">
        <w:t>price</w:t>
      </w:r>
      <w:r w:rsidR="008957AA">
        <w:t xml:space="preserve">, </w:t>
      </w:r>
      <w:r w:rsidR="00DA000A">
        <w:t>date when created (year only), title of the art</w:t>
      </w:r>
      <w:r w:rsidR="00316347">
        <w:t xml:space="preserve"> (e.g. “family on the beach”)</w:t>
      </w:r>
      <w:r w:rsidR="00DA000A">
        <w:t>, description</w:t>
      </w:r>
      <w:r w:rsidR="00C916BC">
        <w:t xml:space="preserve"> (max </w:t>
      </w:r>
      <w:r w:rsidR="00D05AC4">
        <w:t>5</w:t>
      </w:r>
      <w:r w:rsidR="00C916BC">
        <w:t>00</w:t>
      </w:r>
      <w:r w:rsidR="00D05AC4">
        <w:t xml:space="preserve"> characters)</w:t>
      </w:r>
      <w:r w:rsidR="00DA000A">
        <w:t>, and author’s name</w:t>
      </w:r>
      <w:r w:rsidR="00082624">
        <w:t xml:space="preserve">. </w:t>
      </w:r>
      <w:r>
        <w:t>Paintings</w:t>
      </w:r>
      <w:r w:rsidR="00CF3E98">
        <w:t xml:space="preserve"> also include </w:t>
      </w:r>
      <w:r w:rsidR="008A4CE2">
        <w:t xml:space="preserve">height in inches, width in inches, </w:t>
      </w:r>
      <w:r w:rsidR="00CF3E98">
        <w:t xml:space="preserve">style (e.g. abstract, </w:t>
      </w:r>
      <w:r w:rsidR="00174352">
        <w:t>surrealism</w:t>
      </w:r>
      <w:r w:rsidR="00CF3E98">
        <w:t xml:space="preserve">, </w:t>
      </w:r>
      <w:r w:rsidR="00174352">
        <w:t>impressionism</w:t>
      </w:r>
      <w:r w:rsidR="00CF3E98">
        <w:t xml:space="preserve">, etc.), technique (e.g. oil, acrylic, watercolor, etc.), </w:t>
      </w:r>
      <w:r w:rsidR="00FA33BC">
        <w:t xml:space="preserve">and </w:t>
      </w:r>
      <w:r w:rsidR="00782777">
        <w:t>category</w:t>
      </w:r>
      <w:r w:rsidR="00FA33BC">
        <w:t xml:space="preserve"> (history, portrait, genre, landscape, or still life). </w:t>
      </w:r>
      <w:r w:rsidR="00A20EE8">
        <w:t xml:space="preserve"> Drawings also include style ((e.g. abstract, surrealism, impressionism, etc.), technique (e.g. pastel, colored pencil, charcoal, etc.), and category (history, portrait, genre, landscape, or still life).  </w:t>
      </w:r>
      <w:r w:rsidR="005D4320">
        <w:t xml:space="preserve">Prints also include open edition type (canvas, paper, or photo) and category (history, portrait, genre, landscape, or still life).  </w:t>
      </w:r>
      <w:r w:rsidR="002B79B6">
        <w:t xml:space="preserve">Sculpture also include material (e.g. stone, metal, ceramic, wood, glass, etc.) and weight in ounces. </w:t>
      </w:r>
    </w:p>
    <w:p w14:paraId="67EE6684" w14:textId="77777777" w:rsidR="00CF2277" w:rsidRDefault="00CF2277" w:rsidP="002B66DD">
      <w:pPr>
        <w:jc w:val="both"/>
      </w:pPr>
    </w:p>
    <w:p w14:paraId="76F8EB7B" w14:textId="1D00BE91" w:rsidR="00CF2277" w:rsidRDefault="00DA000A" w:rsidP="002B66DD">
      <w:pPr>
        <w:jc w:val="both"/>
      </w:pPr>
      <w:r>
        <w:t>Art</w:t>
      </w:r>
      <w:r w:rsidR="00082624">
        <w:t xml:space="preserve"> cannot exist without these values and they cannot be changed</w:t>
      </w:r>
      <w:r w:rsidR="00D85341">
        <w:t xml:space="preserve"> through this system.</w:t>
      </w:r>
    </w:p>
    <w:p w14:paraId="20F7B094" w14:textId="77777777" w:rsidR="00CF2277" w:rsidRDefault="00CF2277" w:rsidP="002B66DD">
      <w:pPr>
        <w:jc w:val="both"/>
      </w:pPr>
    </w:p>
    <w:p w14:paraId="02174C0E" w14:textId="77777777" w:rsidR="00E77127" w:rsidRDefault="00514362" w:rsidP="002B66DD">
      <w:pPr>
        <w:jc w:val="both"/>
      </w:pPr>
      <w:r w:rsidRPr="00514362">
        <w:t>A customer of the business can</w:t>
      </w:r>
      <w:r w:rsidR="00AE61A9">
        <w:t xml:space="preserve"> buy one or more of the art pieces in a single transaction</w:t>
      </w:r>
      <w:r w:rsidRPr="00514362">
        <w:t xml:space="preserve">. </w:t>
      </w:r>
      <w:r w:rsidR="00E77127">
        <w:t xml:space="preserve"> Customer data will include first name, last name, mailing address, phone number, and email. All the data must have values at creation but it can be changed. </w:t>
      </w:r>
    </w:p>
    <w:p w14:paraId="5B5D7E88" w14:textId="526EDCBE" w:rsidR="00E77127" w:rsidRDefault="00E77127" w:rsidP="002B66DD">
      <w:pPr>
        <w:jc w:val="both"/>
      </w:pPr>
    </w:p>
    <w:p w14:paraId="2D0D34E2" w14:textId="77777777" w:rsidR="00E77127" w:rsidRDefault="00E77127" w:rsidP="002B66DD">
      <w:pPr>
        <w:jc w:val="both"/>
      </w:pPr>
    </w:p>
    <w:p w14:paraId="6EB28A41" w14:textId="77777777" w:rsidR="00E77127" w:rsidRDefault="00E77127" w:rsidP="002B66DD">
      <w:pPr>
        <w:jc w:val="both"/>
      </w:pPr>
    </w:p>
    <w:p w14:paraId="653BFED6" w14:textId="6FF48510" w:rsidR="00AE61A9" w:rsidRDefault="003C371E" w:rsidP="002B66DD">
      <w:pPr>
        <w:jc w:val="both"/>
      </w:pPr>
      <w:r>
        <w:lastRenderedPageBreak/>
        <w:t xml:space="preserve">Each transaction will include </w:t>
      </w:r>
      <w:r w:rsidR="00F0757B">
        <w:t xml:space="preserve">a </w:t>
      </w:r>
      <w:r>
        <w:t xml:space="preserve">unique transaction id generated by UI, customer data, </w:t>
      </w:r>
      <w:r w:rsidR="00AE61A9">
        <w:t>art pieces to be bought</w:t>
      </w:r>
      <w:r>
        <w:t xml:space="preserve">, </w:t>
      </w:r>
      <w:r w:rsidR="00AE61A9">
        <w:t xml:space="preserve">date of transaction, and </w:t>
      </w:r>
      <w:r>
        <w:t>transaction price</w:t>
      </w:r>
      <w:r w:rsidR="00AE61A9">
        <w:t xml:space="preserve">. </w:t>
      </w:r>
      <w:r w:rsidR="00F0757B">
        <w:t>Transaction must have id, customer</w:t>
      </w:r>
      <w:r w:rsidR="00AE61A9">
        <w:t xml:space="preserve"> data</w:t>
      </w:r>
      <w:r w:rsidR="00F0757B">
        <w:t xml:space="preserve">, </w:t>
      </w:r>
      <w:r w:rsidR="001564A1">
        <w:t xml:space="preserve">and </w:t>
      </w:r>
      <w:r w:rsidR="00AE61A9">
        <w:t xml:space="preserve">at minimum one art piece </w:t>
      </w:r>
      <w:r w:rsidR="00F0757B">
        <w:t>at creation</w:t>
      </w:r>
      <w:r w:rsidR="00AE61A9">
        <w:t xml:space="preserve">. </w:t>
      </w:r>
      <w:r w:rsidR="00F0757B">
        <w:t xml:space="preserve"> </w:t>
      </w:r>
      <w:r w:rsidR="00AE61A9">
        <w:t xml:space="preserve">All transaction data can be changed except id </w:t>
      </w:r>
      <w:r w:rsidR="005B43BF">
        <w:t xml:space="preserve">and can only be changed </w:t>
      </w:r>
      <w:r w:rsidR="00AE61A9">
        <w:t>until the transaction is completed.</w:t>
      </w:r>
    </w:p>
    <w:p w14:paraId="6FFC5B85" w14:textId="77777777" w:rsidR="00AE61A9" w:rsidRDefault="00AE61A9" w:rsidP="002B66DD">
      <w:pPr>
        <w:jc w:val="both"/>
      </w:pPr>
    </w:p>
    <w:p w14:paraId="69CF1BF5" w14:textId="0B4F476A" w:rsidR="00F0757B" w:rsidRDefault="001564A1" w:rsidP="002B66DD">
      <w:pPr>
        <w:jc w:val="both"/>
      </w:pPr>
      <w:r>
        <w:t xml:space="preserve">The transaction price will include art price plus shipping costs. Transaction </w:t>
      </w:r>
      <w:r w:rsidR="00AF0CD5">
        <w:t xml:space="preserve">price and </w:t>
      </w:r>
      <w:r>
        <w:t>date will be set when the transaction is completed as requested by the customer.</w:t>
      </w:r>
      <w:r w:rsidR="00F0757B">
        <w:t xml:space="preserve"> </w:t>
      </w:r>
      <w:r w:rsidR="00982F3A">
        <w:t>That is when the customer would pay but that is outside of the scope of the system.</w:t>
      </w:r>
    </w:p>
    <w:p w14:paraId="0912FD30" w14:textId="77777777" w:rsidR="00910683" w:rsidRDefault="00910683" w:rsidP="002B66DD">
      <w:pPr>
        <w:jc w:val="both"/>
      </w:pPr>
    </w:p>
    <w:p w14:paraId="09619A08" w14:textId="74E7A7B0" w:rsidR="007E6C60" w:rsidRDefault="007E6C60" w:rsidP="002B66DD">
      <w:pPr>
        <w:jc w:val="both"/>
      </w:pPr>
      <w:r>
        <w:t>Transaction shipping cost will be calculated as follow:</w:t>
      </w:r>
    </w:p>
    <w:p w14:paraId="7618F45C" w14:textId="5B84D558" w:rsidR="007E6C60" w:rsidRDefault="007E6C60" w:rsidP="002B66DD">
      <w:pPr>
        <w:jc w:val="both"/>
      </w:pPr>
      <w:r>
        <w:t>(1) Basic shipping cost per art piece is $</w:t>
      </w:r>
      <w:r w:rsidR="00431708">
        <w:t>10</w:t>
      </w:r>
      <w:r>
        <w:t>.99</w:t>
      </w:r>
    </w:p>
    <w:p w14:paraId="6888B09A" w14:textId="29D7875B" w:rsidR="007E6C60" w:rsidRDefault="007E6C60" w:rsidP="002B66DD">
      <w:pPr>
        <w:jc w:val="both"/>
      </w:pPr>
      <w:r>
        <w:t xml:space="preserve">(2) </w:t>
      </w:r>
      <w:r w:rsidR="008925C0">
        <w:t xml:space="preserve">Sculpture </w:t>
      </w:r>
      <w:r w:rsidR="00E368D5">
        <w:t>will have additional cost based on weight:  $0.20 per ounce</w:t>
      </w:r>
    </w:p>
    <w:p w14:paraId="19E2B8C8" w14:textId="6F42CDA7" w:rsidR="00E368D5" w:rsidRDefault="00E368D5" w:rsidP="002B66DD">
      <w:pPr>
        <w:jc w:val="both"/>
      </w:pPr>
      <w:r>
        <w:t xml:space="preserve">(3) Painting will have </w:t>
      </w:r>
      <w:r w:rsidR="00431708">
        <w:t xml:space="preserve">additional cost per height*width: </w:t>
      </w:r>
    </w:p>
    <w:p w14:paraId="56310047" w14:textId="5E6E827D" w:rsidR="00431708" w:rsidRDefault="00431708" w:rsidP="002B66DD">
      <w:pPr>
        <w:jc w:val="both"/>
      </w:pPr>
      <w:r>
        <w:tab/>
        <w:t>(a) less than 100 square inches add $5.99</w:t>
      </w:r>
    </w:p>
    <w:p w14:paraId="5090CFB3" w14:textId="427E6058" w:rsidR="00431708" w:rsidRDefault="00431708" w:rsidP="002B66DD">
      <w:pPr>
        <w:jc w:val="both"/>
      </w:pPr>
      <w:r>
        <w:tab/>
        <w:t>(b) between 100 and 300 square inches add $10.99</w:t>
      </w:r>
    </w:p>
    <w:p w14:paraId="5BC57DF7" w14:textId="3BAD47CE" w:rsidR="00431708" w:rsidRDefault="00431708" w:rsidP="002B66DD">
      <w:pPr>
        <w:jc w:val="both"/>
      </w:pPr>
      <w:r>
        <w:tab/>
        <w:t>(c) above 300 square inches add $15.99</w:t>
      </w:r>
    </w:p>
    <w:p w14:paraId="7F583BCD" w14:textId="1AB55A77" w:rsidR="00431708" w:rsidRDefault="00431708" w:rsidP="002B66DD">
      <w:pPr>
        <w:jc w:val="both"/>
      </w:pPr>
      <w:r>
        <w:tab/>
      </w:r>
    </w:p>
    <w:p w14:paraId="08290DDD" w14:textId="02282814" w:rsidR="00DF1054" w:rsidRDefault="00FC3C27" w:rsidP="002B66DD">
      <w:pPr>
        <w:jc w:val="both"/>
      </w:pPr>
      <w:r>
        <w:t xml:space="preserve">Note that null transaction date means the transaction has not been completed yet. </w:t>
      </w:r>
      <w:r w:rsidR="00660614">
        <w:t xml:space="preserve">Art work is not removed from the </w:t>
      </w:r>
      <w:r w:rsidR="00672251">
        <w:t>inventory</w:t>
      </w:r>
      <w:r w:rsidR="00660614">
        <w:t xml:space="preserve"> until the transaction is completed. If customer requests to complete the transaction but art work is not in available list, the transaction will fail to complete. </w:t>
      </w:r>
      <w:r w:rsidR="00BE6B97">
        <w:t xml:space="preserve">Transaction can be removed if it is not completed. Once transaction </w:t>
      </w:r>
      <w:r w:rsidR="00F55C21">
        <w:t xml:space="preserve">is </w:t>
      </w:r>
      <w:r w:rsidR="00BE6B97">
        <w:t xml:space="preserve">completed it cannot be changed nor removed. </w:t>
      </w:r>
      <w:r>
        <w:t>The transaction file will store both completed and not completed transactions.</w:t>
      </w:r>
    </w:p>
    <w:p w14:paraId="0838E2CD" w14:textId="77777777" w:rsidR="007E6C60" w:rsidRDefault="007E6C60" w:rsidP="002B66DD">
      <w:pPr>
        <w:jc w:val="both"/>
      </w:pPr>
    </w:p>
    <w:p w14:paraId="4E2260E5" w14:textId="566422BB" w:rsidR="00DF1054" w:rsidRDefault="00DF1054" w:rsidP="002B66DD">
      <w:pPr>
        <w:jc w:val="both"/>
      </w:pPr>
      <w:r>
        <w:t>Your system must support the following functionality:</w:t>
      </w:r>
    </w:p>
    <w:p w14:paraId="3634B88A" w14:textId="23B6D130" w:rsidR="00BC0FAE" w:rsidRDefault="00DF1054" w:rsidP="002B66DD">
      <w:pPr>
        <w:jc w:val="both"/>
      </w:pPr>
      <w:r>
        <w:t xml:space="preserve">1. Add new </w:t>
      </w:r>
      <w:r w:rsidR="00F63981">
        <w:t xml:space="preserve">art object to the inventory. </w:t>
      </w:r>
      <w:r w:rsidR="00BC0FAE">
        <w:t xml:space="preserve">Your manager </w:t>
      </w:r>
      <w:r w:rsidR="00BF530E">
        <w:t>must</w:t>
      </w:r>
      <w:r w:rsidR="00BC0FAE">
        <w:t xml:space="preserve"> check that t</w:t>
      </w:r>
      <w:r w:rsidR="00F63981">
        <w:t xml:space="preserve">he art </w:t>
      </w:r>
      <w:r w:rsidR="00BC0FAE">
        <w:t>is not</w:t>
      </w:r>
      <w:r w:rsidR="00F63981">
        <w:t xml:space="preserve"> </w:t>
      </w:r>
      <w:r w:rsidR="00BC0FAE">
        <w:t xml:space="preserve">already </w:t>
      </w:r>
      <w:r w:rsidR="00F63981">
        <w:t xml:space="preserve">in the </w:t>
      </w:r>
      <w:r w:rsidR="00BC0FAE">
        <w:t>inventory</w:t>
      </w:r>
      <w:r>
        <w:t xml:space="preserve"> before adding</w:t>
      </w:r>
    </w:p>
    <w:p w14:paraId="1666A72B" w14:textId="23588B38" w:rsidR="00DF1054" w:rsidRDefault="00DF1054" w:rsidP="002B66DD">
      <w:pPr>
        <w:jc w:val="both"/>
      </w:pPr>
      <w:r>
        <w:t>2. Remove art object from the inventory</w:t>
      </w:r>
    </w:p>
    <w:p w14:paraId="4F99D51C" w14:textId="3E968DD8" w:rsidR="00DF1054" w:rsidRDefault="00DF1054" w:rsidP="002B66DD">
      <w:pPr>
        <w:jc w:val="both"/>
      </w:pPr>
      <w:r>
        <w:t xml:space="preserve">3. Return a list of </w:t>
      </w:r>
      <w:r w:rsidR="00BF530E">
        <w:t xml:space="preserve">all </w:t>
      </w:r>
      <w:r>
        <w:t xml:space="preserve">art objects from inventory </w:t>
      </w:r>
    </w:p>
    <w:p w14:paraId="1C305C4A" w14:textId="580A44D1" w:rsidR="00DF1054" w:rsidRDefault="00DF1054" w:rsidP="002B66DD">
      <w:pPr>
        <w:jc w:val="both"/>
      </w:pPr>
      <w:r>
        <w:t>3. Add a new transaction object</w:t>
      </w:r>
      <w:r w:rsidR="00BF530E">
        <w:t xml:space="preserve"> to the list manager is handling</w:t>
      </w:r>
    </w:p>
    <w:p w14:paraId="61ED326D" w14:textId="4B6E7FBB" w:rsidR="00DF1054" w:rsidRDefault="00DF1054" w:rsidP="002B66DD">
      <w:pPr>
        <w:jc w:val="both"/>
      </w:pPr>
      <w:r>
        <w:t xml:space="preserve">4. Calculate and return transaction price </w:t>
      </w:r>
    </w:p>
    <w:p w14:paraId="2312BCFF" w14:textId="692716DA" w:rsidR="00DF1054" w:rsidRDefault="00DF1054" w:rsidP="002B66DD">
      <w:pPr>
        <w:jc w:val="both"/>
      </w:pPr>
      <w:r>
        <w:t>5. Complete transaction</w:t>
      </w:r>
      <w:r w:rsidR="00BF530E">
        <w:t xml:space="preserve"> </w:t>
      </w:r>
    </w:p>
    <w:p w14:paraId="49ACA6E5" w14:textId="7DADBCB9" w:rsidR="00DF1054" w:rsidRDefault="00DF1054" w:rsidP="002B66DD">
      <w:pPr>
        <w:jc w:val="both"/>
      </w:pPr>
      <w:r>
        <w:t>6. Remove transaction object</w:t>
      </w:r>
    </w:p>
    <w:p w14:paraId="59892718" w14:textId="18C146BB" w:rsidR="00DF1054" w:rsidRDefault="00DF1054" w:rsidP="002B66DD">
      <w:pPr>
        <w:jc w:val="both"/>
      </w:pPr>
      <w:r>
        <w:t>7. Format and return transaction data in print format</w:t>
      </w:r>
    </w:p>
    <w:p w14:paraId="4421CB31" w14:textId="13F2C309" w:rsidR="00DF1054" w:rsidRDefault="00DF1054" w:rsidP="002B66DD">
      <w:pPr>
        <w:jc w:val="both"/>
      </w:pPr>
      <w:r>
        <w:t>8. Retrieve and return transaction</w:t>
      </w:r>
      <w:r w:rsidR="00BF530E">
        <w:t>s</w:t>
      </w:r>
      <w:r>
        <w:t xml:space="preserve"> based on:</w:t>
      </w:r>
    </w:p>
    <w:p w14:paraId="04F1BCF5" w14:textId="4CE1B7E4" w:rsidR="00DF1054" w:rsidRDefault="00004608" w:rsidP="002B66DD">
      <w:pPr>
        <w:pStyle w:val="ListParagraph"/>
        <w:numPr>
          <w:ilvl w:val="0"/>
          <w:numId w:val="6"/>
        </w:numPr>
        <w:jc w:val="both"/>
      </w:pPr>
      <w:r>
        <w:t>customer email</w:t>
      </w:r>
    </w:p>
    <w:p w14:paraId="709AF084" w14:textId="77777777" w:rsidR="00DF1054" w:rsidRDefault="00DF1054" w:rsidP="002B66DD">
      <w:pPr>
        <w:pStyle w:val="ListParagraph"/>
        <w:numPr>
          <w:ilvl w:val="0"/>
          <w:numId w:val="6"/>
        </w:numPr>
        <w:jc w:val="both"/>
      </w:pPr>
      <w:r>
        <w:t>transaction date</w:t>
      </w:r>
    </w:p>
    <w:p w14:paraId="5A8E1B7C" w14:textId="2B5C33E3" w:rsidR="00DF1054" w:rsidRDefault="00004608" w:rsidP="002B66DD">
      <w:pPr>
        <w:pStyle w:val="ListParagraph"/>
        <w:numPr>
          <w:ilvl w:val="0"/>
          <w:numId w:val="6"/>
        </w:numPr>
        <w:jc w:val="both"/>
      </w:pPr>
      <w:r>
        <w:t>transaction id</w:t>
      </w:r>
      <w:r w:rsidR="00DF1054">
        <w:t xml:space="preserve"> </w:t>
      </w:r>
    </w:p>
    <w:p w14:paraId="0B3F5439" w14:textId="178ED07F" w:rsidR="00004608" w:rsidRDefault="00004608" w:rsidP="002B66DD">
      <w:pPr>
        <w:pStyle w:val="ListParagraph"/>
        <w:numPr>
          <w:ilvl w:val="0"/>
          <w:numId w:val="6"/>
        </w:numPr>
        <w:jc w:val="both"/>
      </w:pPr>
      <w:r>
        <w:t>art id</w:t>
      </w:r>
    </w:p>
    <w:p w14:paraId="6330EFCF" w14:textId="5C95BBD0" w:rsidR="00BF530E" w:rsidRDefault="00BF530E" w:rsidP="002B66DD">
      <w:pPr>
        <w:jc w:val="both"/>
      </w:pPr>
      <w:r>
        <w:t>9. Update inventory file(s) on local system</w:t>
      </w:r>
    </w:p>
    <w:p w14:paraId="730D3421" w14:textId="5DC76B49" w:rsidR="00BF530E" w:rsidRDefault="00BF530E" w:rsidP="002B66DD">
      <w:pPr>
        <w:jc w:val="both"/>
      </w:pPr>
      <w:r>
        <w:t>10. Update transaction file(s) on local system</w:t>
      </w:r>
    </w:p>
    <w:p w14:paraId="50295C51" w14:textId="4167DF67" w:rsidR="00BF530E" w:rsidRDefault="00BF530E" w:rsidP="002B66DD">
      <w:pPr>
        <w:jc w:val="both"/>
      </w:pPr>
      <w:r>
        <w:t>11. Any other functionality needed to support the above requirements</w:t>
      </w:r>
    </w:p>
    <w:p w14:paraId="45389146" w14:textId="1F984BBE" w:rsidR="00F63981" w:rsidRDefault="00BC0FAE" w:rsidP="002B66DD">
      <w:pPr>
        <w:jc w:val="both"/>
      </w:pPr>
      <w:r>
        <w:t xml:space="preserve"> </w:t>
      </w:r>
    </w:p>
    <w:p w14:paraId="113DEA87" w14:textId="77777777" w:rsidR="00F0757B" w:rsidRDefault="00F0757B" w:rsidP="002B66DD">
      <w:pPr>
        <w:jc w:val="both"/>
      </w:pPr>
    </w:p>
    <w:p w14:paraId="2B5CD82B" w14:textId="75C4A092" w:rsidR="000C22BA" w:rsidRDefault="000C22BA" w:rsidP="002B66DD">
      <w:pPr>
        <w:jc w:val="both"/>
      </w:pPr>
      <w:r>
        <w:t xml:space="preserve">Note: You can assume the number of </w:t>
      </w:r>
      <w:r w:rsidR="00004608">
        <w:t xml:space="preserve">current </w:t>
      </w:r>
      <w:r>
        <w:t xml:space="preserve">transactions and available </w:t>
      </w:r>
      <w:r w:rsidR="00004608">
        <w:t>art</w:t>
      </w:r>
      <w:r>
        <w:t xml:space="preserve"> is small enough to load all into memory as needed.</w:t>
      </w:r>
    </w:p>
    <w:p w14:paraId="6398BB5D" w14:textId="77777777" w:rsidR="00AE3B19" w:rsidRDefault="00AE3B19" w:rsidP="002B66DD">
      <w:pPr>
        <w:jc w:val="both"/>
      </w:pPr>
    </w:p>
    <w:p w14:paraId="7499DC7E" w14:textId="6F80F0E6" w:rsidR="00C077EC" w:rsidRDefault="00C077EC" w:rsidP="002B66DD">
      <w:pPr>
        <w:jc w:val="both"/>
      </w:pPr>
      <w:r>
        <w:t>Your system wil</w:t>
      </w:r>
      <w:r w:rsidR="0022782E">
        <w:t>l need the following user defined exceptions</w:t>
      </w:r>
      <w:r w:rsidR="002712BC">
        <w:t xml:space="preserve">: </w:t>
      </w:r>
    </w:p>
    <w:p w14:paraId="5F4A7DC2" w14:textId="1151CD1B" w:rsidR="00317E2C" w:rsidRDefault="0022782E" w:rsidP="002B66DD">
      <w:pPr>
        <w:jc w:val="both"/>
      </w:pPr>
      <w:r>
        <w:t>1</w:t>
      </w:r>
      <w:r w:rsidR="00317E2C">
        <w:t xml:space="preserve">. On adding or removing art if duplicate art exists on add or art not in inventory on remove </w:t>
      </w:r>
      <w:r w:rsidR="00317E2C" w:rsidRPr="00082624">
        <w:t xml:space="preserve">throw unchecked user defined exception called </w:t>
      </w:r>
      <w:proofErr w:type="spellStart"/>
      <w:r w:rsidR="00317E2C" w:rsidRPr="00082624">
        <w:t>Invalid</w:t>
      </w:r>
      <w:r>
        <w:t>Art</w:t>
      </w:r>
      <w:r w:rsidR="00317E2C">
        <w:t>Operation</w:t>
      </w:r>
      <w:r w:rsidR="00317E2C" w:rsidRPr="00082624">
        <w:t>Exception</w:t>
      </w:r>
      <w:proofErr w:type="spellEnd"/>
      <w:r w:rsidR="00317E2C" w:rsidRPr="00082624">
        <w:t xml:space="preserve"> when violation detected. The exception will extend </w:t>
      </w:r>
      <w:proofErr w:type="spellStart"/>
      <w:r w:rsidR="00317E2C" w:rsidRPr="00082624">
        <w:t>RuntimeException</w:t>
      </w:r>
      <w:proofErr w:type="spellEnd"/>
      <w:r w:rsidR="00317E2C" w:rsidRPr="00082624">
        <w:t>.</w:t>
      </w:r>
      <w:r w:rsidR="00317E2C">
        <w:t xml:space="preserve"> The exception message should indicate which operation was attempted and why failed.</w:t>
      </w:r>
    </w:p>
    <w:p w14:paraId="61FDE99A" w14:textId="60AF10EF" w:rsidR="00317E2C" w:rsidRPr="00082624" w:rsidRDefault="0022782E" w:rsidP="002B66DD">
      <w:pPr>
        <w:jc w:val="both"/>
      </w:pPr>
      <w:r>
        <w:t>2</w:t>
      </w:r>
      <w:r w:rsidR="00317E2C">
        <w:t xml:space="preserve">. On adding or removing transaction if duplicate transaction exists on add or transaction cannot be removed </w:t>
      </w:r>
      <w:r w:rsidR="00317E2C" w:rsidRPr="00082624">
        <w:t xml:space="preserve">throw unchecked user defined exception called </w:t>
      </w:r>
      <w:proofErr w:type="spellStart"/>
      <w:r w:rsidR="00317E2C" w:rsidRPr="00082624">
        <w:t>Invalid</w:t>
      </w:r>
      <w:r>
        <w:t>Trans</w:t>
      </w:r>
      <w:r w:rsidR="00317E2C">
        <w:t>Operation</w:t>
      </w:r>
      <w:r w:rsidR="00317E2C" w:rsidRPr="00082624">
        <w:t>Exception</w:t>
      </w:r>
      <w:proofErr w:type="spellEnd"/>
      <w:r w:rsidR="00317E2C" w:rsidRPr="00082624">
        <w:t xml:space="preserve"> when violation detected. The exception will extend </w:t>
      </w:r>
      <w:proofErr w:type="spellStart"/>
      <w:r w:rsidR="00317E2C" w:rsidRPr="00082624">
        <w:t>RuntimeException</w:t>
      </w:r>
      <w:proofErr w:type="spellEnd"/>
      <w:r w:rsidR="00317E2C" w:rsidRPr="00082624">
        <w:t>.</w:t>
      </w:r>
      <w:r w:rsidR="00317E2C">
        <w:t xml:space="preserve"> The exception message should indicate which operation was attempted and why failed.</w:t>
      </w:r>
    </w:p>
    <w:p w14:paraId="17ECBC5F" w14:textId="49C9CCDD" w:rsidR="001025B7" w:rsidRPr="00AB36DA" w:rsidRDefault="004924EE" w:rsidP="002B66DD">
      <w:pPr>
        <w:jc w:val="both"/>
        <w:rPr>
          <w:color w:val="FF0000"/>
        </w:rPr>
      </w:pPr>
      <w:r>
        <w:t>3</w:t>
      </w:r>
      <w:r w:rsidR="00E24F3B" w:rsidRPr="00837AF8">
        <w:t xml:space="preserve">. </w:t>
      </w:r>
      <w:r w:rsidR="005124A0">
        <w:t xml:space="preserve">On complete transaction request if it cannot be completed, </w:t>
      </w:r>
      <w:r w:rsidR="00837AF8" w:rsidRPr="00837AF8">
        <w:t>t</w:t>
      </w:r>
      <w:r w:rsidR="00E24F3B" w:rsidRPr="00837AF8">
        <w:t>hrow unchecked user defined exception called Invalid</w:t>
      </w:r>
      <w:r w:rsidR="00837AF8" w:rsidRPr="00837AF8">
        <w:t>Transaction</w:t>
      </w:r>
      <w:r w:rsidR="00E24F3B" w:rsidRPr="00837AF8">
        <w:t xml:space="preserve">Exception when violation detected. The exception will extend </w:t>
      </w:r>
      <w:proofErr w:type="spellStart"/>
      <w:r w:rsidR="00E24F3B" w:rsidRPr="00837AF8">
        <w:t>RuntimeException</w:t>
      </w:r>
      <w:proofErr w:type="spellEnd"/>
      <w:r w:rsidR="00E24F3B" w:rsidRPr="00837AF8">
        <w:t>.</w:t>
      </w:r>
      <w:r w:rsidR="008A772A">
        <w:t xml:space="preserve"> The exception message should </w:t>
      </w:r>
      <w:r w:rsidR="005124A0">
        <w:t>indicate</w:t>
      </w:r>
      <w:r w:rsidR="008A772A">
        <w:t xml:space="preserve"> what operation was attempted and why exactly it failed.</w:t>
      </w:r>
    </w:p>
    <w:p w14:paraId="67690418" w14:textId="77777777" w:rsidR="00D208AB" w:rsidRDefault="00D208AB" w:rsidP="002B66DD">
      <w:pPr>
        <w:jc w:val="both"/>
      </w:pPr>
    </w:p>
    <w:p w14:paraId="228C9088" w14:textId="17D56DE5" w:rsidR="005B223A" w:rsidRPr="000E2640" w:rsidRDefault="007A1FB4" w:rsidP="002B66DD">
      <w:pPr>
        <w:jc w:val="both"/>
        <w:rPr>
          <w:color w:val="000000" w:themeColor="text1"/>
        </w:rPr>
      </w:pPr>
      <w:r w:rsidRPr="000E2640">
        <w:rPr>
          <w:color w:val="000000" w:themeColor="text1"/>
        </w:rPr>
        <w:t>UI is outside the scope of your design but your system needs to have all the functionality it would need</w:t>
      </w:r>
      <w:r w:rsidR="003C077F" w:rsidRPr="000E2640">
        <w:rPr>
          <w:color w:val="000000" w:themeColor="text1"/>
        </w:rPr>
        <w:t xml:space="preserve"> to satisfy the requirements</w:t>
      </w:r>
      <w:r w:rsidR="00730C64" w:rsidRPr="000E2640">
        <w:rPr>
          <w:color w:val="000000" w:themeColor="text1"/>
        </w:rPr>
        <w:t>.</w:t>
      </w:r>
    </w:p>
    <w:p w14:paraId="0591876E" w14:textId="77777777" w:rsidR="005B223A" w:rsidRPr="000E2640" w:rsidRDefault="005B223A" w:rsidP="002B66DD">
      <w:pPr>
        <w:jc w:val="both"/>
        <w:rPr>
          <w:color w:val="000000" w:themeColor="text1"/>
        </w:rPr>
      </w:pPr>
    </w:p>
    <w:p w14:paraId="35179F92" w14:textId="68FFD302" w:rsidR="00094355" w:rsidRPr="000E2640" w:rsidRDefault="00094355" w:rsidP="002B66DD">
      <w:pPr>
        <w:jc w:val="both"/>
        <w:rPr>
          <w:color w:val="000000" w:themeColor="text1"/>
        </w:rPr>
      </w:pPr>
      <w:r w:rsidRPr="000E2640">
        <w:rPr>
          <w:color w:val="000000" w:themeColor="text1"/>
        </w:rPr>
        <w:t>As you design the system, you need to make sure it is consistent and it only has the interfaces (constructors, attributes and methods) that are needed b</w:t>
      </w:r>
      <w:r w:rsidR="001B14A0" w:rsidRPr="000E2640">
        <w:rPr>
          <w:color w:val="000000" w:themeColor="text1"/>
        </w:rPr>
        <w:t>y</w:t>
      </w:r>
      <w:r w:rsidRPr="000E2640">
        <w:rPr>
          <w:color w:val="000000" w:themeColor="text1"/>
        </w:rPr>
        <w:t xml:space="preserve"> the</w:t>
      </w:r>
      <w:r w:rsidR="004C6A8F">
        <w:rPr>
          <w:color w:val="000000" w:themeColor="text1"/>
        </w:rPr>
        <w:t xml:space="preserve"> required functionality</w:t>
      </w:r>
      <w:r w:rsidRPr="000E2640">
        <w:rPr>
          <w:color w:val="000000" w:themeColor="text1"/>
        </w:rPr>
        <w:t>.</w:t>
      </w:r>
      <w:r w:rsidR="004C6A8F">
        <w:rPr>
          <w:color w:val="000000" w:themeColor="text1"/>
        </w:rPr>
        <w:t xml:space="preserve"> You cannot arbitrarily add new functionality to the system.</w:t>
      </w:r>
    </w:p>
    <w:p w14:paraId="10FCA72C" w14:textId="77777777" w:rsidR="00AE472C" w:rsidRPr="00765F54" w:rsidRDefault="00AE472C" w:rsidP="002B66DD">
      <w:pPr>
        <w:jc w:val="both"/>
        <w:rPr>
          <w:color w:val="FF0000"/>
        </w:rPr>
      </w:pPr>
    </w:p>
    <w:sectPr w:rsidR="00AE472C" w:rsidRPr="00765F54" w:rsidSect="0013763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910"/>
    <w:multiLevelType w:val="hybridMultilevel"/>
    <w:tmpl w:val="F800BD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0062A1"/>
    <w:multiLevelType w:val="hybridMultilevel"/>
    <w:tmpl w:val="154AF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1ECE"/>
    <w:multiLevelType w:val="hybridMultilevel"/>
    <w:tmpl w:val="DEDAE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607C"/>
    <w:multiLevelType w:val="hybridMultilevel"/>
    <w:tmpl w:val="A244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115A2"/>
    <w:multiLevelType w:val="hybridMultilevel"/>
    <w:tmpl w:val="524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09AA"/>
    <w:multiLevelType w:val="hybridMultilevel"/>
    <w:tmpl w:val="1E1C9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24AD2"/>
    <w:multiLevelType w:val="hybridMultilevel"/>
    <w:tmpl w:val="5A549EF8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EEB"/>
    <w:rsid w:val="00004608"/>
    <w:rsid w:val="00006D51"/>
    <w:rsid w:val="0001231E"/>
    <w:rsid w:val="00024676"/>
    <w:rsid w:val="00035220"/>
    <w:rsid w:val="00044A43"/>
    <w:rsid w:val="00053DF9"/>
    <w:rsid w:val="00055ACE"/>
    <w:rsid w:val="00055FA4"/>
    <w:rsid w:val="000738C8"/>
    <w:rsid w:val="00077A5C"/>
    <w:rsid w:val="00081C05"/>
    <w:rsid w:val="00082624"/>
    <w:rsid w:val="00086FF3"/>
    <w:rsid w:val="00093CEF"/>
    <w:rsid w:val="00094355"/>
    <w:rsid w:val="00094F6E"/>
    <w:rsid w:val="00097801"/>
    <w:rsid w:val="000B244A"/>
    <w:rsid w:val="000B518D"/>
    <w:rsid w:val="000C2129"/>
    <w:rsid w:val="000C22BA"/>
    <w:rsid w:val="000C4792"/>
    <w:rsid w:val="000C5EC3"/>
    <w:rsid w:val="000C758F"/>
    <w:rsid w:val="000D13DB"/>
    <w:rsid w:val="000D6317"/>
    <w:rsid w:val="000E1423"/>
    <w:rsid w:val="000E156E"/>
    <w:rsid w:val="000E2640"/>
    <w:rsid w:val="000E434D"/>
    <w:rsid w:val="000E46DD"/>
    <w:rsid w:val="000E6E57"/>
    <w:rsid w:val="00102124"/>
    <w:rsid w:val="001025B7"/>
    <w:rsid w:val="00120D7E"/>
    <w:rsid w:val="00122825"/>
    <w:rsid w:val="00122A2A"/>
    <w:rsid w:val="00124C40"/>
    <w:rsid w:val="001325AB"/>
    <w:rsid w:val="00133CB0"/>
    <w:rsid w:val="00134D57"/>
    <w:rsid w:val="0013637E"/>
    <w:rsid w:val="0013763C"/>
    <w:rsid w:val="00140C97"/>
    <w:rsid w:val="0014465D"/>
    <w:rsid w:val="00151C77"/>
    <w:rsid w:val="001537BE"/>
    <w:rsid w:val="001564A1"/>
    <w:rsid w:val="00164E2E"/>
    <w:rsid w:val="0016563F"/>
    <w:rsid w:val="001670B7"/>
    <w:rsid w:val="00171E49"/>
    <w:rsid w:val="00174352"/>
    <w:rsid w:val="001762C4"/>
    <w:rsid w:val="001872BF"/>
    <w:rsid w:val="00187E8F"/>
    <w:rsid w:val="0019617C"/>
    <w:rsid w:val="001A1EEC"/>
    <w:rsid w:val="001A5080"/>
    <w:rsid w:val="001A72AF"/>
    <w:rsid w:val="001A75D3"/>
    <w:rsid w:val="001B14A0"/>
    <w:rsid w:val="001B40A7"/>
    <w:rsid w:val="001C7410"/>
    <w:rsid w:val="001D5616"/>
    <w:rsid w:val="001E029F"/>
    <w:rsid w:val="001E0EE3"/>
    <w:rsid w:val="001E409B"/>
    <w:rsid w:val="001E4A7A"/>
    <w:rsid w:val="001E5F21"/>
    <w:rsid w:val="001E6BBF"/>
    <w:rsid w:val="001F32BF"/>
    <w:rsid w:val="001F5EB8"/>
    <w:rsid w:val="001F6C8E"/>
    <w:rsid w:val="00201621"/>
    <w:rsid w:val="002037B3"/>
    <w:rsid w:val="002175D5"/>
    <w:rsid w:val="00220F49"/>
    <w:rsid w:val="00224E69"/>
    <w:rsid w:val="0022782E"/>
    <w:rsid w:val="00227AC0"/>
    <w:rsid w:val="0023207F"/>
    <w:rsid w:val="002322A6"/>
    <w:rsid w:val="002505CD"/>
    <w:rsid w:val="002524C2"/>
    <w:rsid w:val="00253374"/>
    <w:rsid w:val="00256D3C"/>
    <w:rsid w:val="002570CA"/>
    <w:rsid w:val="00263ADD"/>
    <w:rsid w:val="00264365"/>
    <w:rsid w:val="002712BC"/>
    <w:rsid w:val="00273E96"/>
    <w:rsid w:val="002745B8"/>
    <w:rsid w:val="00275F38"/>
    <w:rsid w:val="00282021"/>
    <w:rsid w:val="00287AAA"/>
    <w:rsid w:val="00295059"/>
    <w:rsid w:val="002A5AE0"/>
    <w:rsid w:val="002B1BD1"/>
    <w:rsid w:val="002B66DD"/>
    <w:rsid w:val="002B79B6"/>
    <w:rsid w:val="002C2F4A"/>
    <w:rsid w:val="002C50CD"/>
    <w:rsid w:val="002E1829"/>
    <w:rsid w:val="002E191C"/>
    <w:rsid w:val="002E5977"/>
    <w:rsid w:val="002F2294"/>
    <w:rsid w:val="002F3061"/>
    <w:rsid w:val="002F562C"/>
    <w:rsid w:val="002F56D5"/>
    <w:rsid w:val="002F5BD0"/>
    <w:rsid w:val="00302734"/>
    <w:rsid w:val="00304FBD"/>
    <w:rsid w:val="0030545D"/>
    <w:rsid w:val="003134C1"/>
    <w:rsid w:val="00315BE4"/>
    <w:rsid w:val="00315CE0"/>
    <w:rsid w:val="00316347"/>
    <w:rsid w:val="00317E2C"/>
    <w:rsid w:val="00327AF1"/>
    <w:rsid w:val="0033641A"/>
    <w:rsid w:val="00336B00"/>
    <w:rsid w:val="003370E8"/>
    <w:rsid w:val="0033783C"/>
    <w:rsid w:val="00345C00"/>
    <w:rsid w:val="00352D9E"/>
    <w:rsid w:val="0035682F"/>
    <w:rsid w:val="003571D6"/>
    <w:rsid w:val="00357585"/>
    <w:rsid w:val="0036269F"/>
    <w:rsid w:val="00370B36"/>
    <w:rsid w:val="00373A9B"/>
    <w:rsid w:val="00376D37"/>
    <w:rsid w:val="00384C15"/>
    <w:rsid w:val="00391A6A"/>
    <w:rsid w:val="003943CA"/>
    <w:rsid w:val="00395FEE"/>
    <w:rsid w:val="0039685C"/>
    <w:rsid w:val="003A7AB2"/>
    <w:rsid w:val="003B4119"/>
    <w:rsid w:val="003C077F"/>
    <w:rsid w:val="003C16E0"/>
    <w:rsid w:val="003C371E"/>
    <w:rsid w:val="003C4896"/>
    <w:rsid w:val="003C5D52"/>
    <w:rsid w:val="003E4C50"/>
    <w:rsid w:val="003E7676"/>
    <w:rsid w:val="003F6597"/>
    <w:rsid w:val="003F77D2"/>
    <w:rsid w:val="0040304E"/>
    <w:rsid w:val="004103CA"/>
    <w:rsid w:val="00413C21"/>
    <w:rsid w:val="004214F7"/>
    <w:rsid w:val="0042488C"/>
    <w:rsid w:val="00430C2C"/>
    <w:rsid w:val="00431393"/>
    <w:rsid w:val="00431708"/>
    <w:rsid w:val="004419B6"/>
    <w:rsid w:val="00446C28"/>
    <w:rsid w:val="00447F9F"/>
    <w:rsid w:val="00455D64"/>
    <w:rsid w:val="0045743C"/>
    <w:rsid w:val="00460A75"/>
    <w:rsid w:val="004659BC"/>
    <w:rsid w:val="00465D6C"/>
    <w:rsid w:val="00480490"/>
    <w:rsid w:val="0048109F"/>
    <w:rsid w:val="004813C9"/>
    <w:rsid w:val="004924EE"/>
    <w:rsid w:val="00492E62"/>
    <w:rsid w:val="004A0C1B"/>
    <w:rsid w:val="004A504C"/>
    <w:rsid w:val="004B6A94"/>
    <w:rsid w:val="004B7252"/>
    <w:rsid w:val="004C10FF"/>
    <w:rsid w:val="004C6A8F"/>
    <w:rsid w:val="004C76E4"/>
    <w:rsid w:val="004D47DF"/>
    <w:rsid w:val="004E308B"/>
    <w:rsid w:val="004E7CB7"/>
    <w:rsid w:val="004F192A"/>
    <w:rsid w:val="004F5DA0"/>
    <w:rsid w:val="00503CEE"/>
    <w:rsid w:val="00510747"/>
    <w:rsid w:val="005124A0"/>
    <w:rsid w:val="00514362"/>
    <w:rsid w:val="00515D1D"/>
    <w:rsid w:val="0051615F"/>
    <w:rsid w:val="0052484E"/>
    <w:rsid w:val="00540FCD"/>
    <w:rsid w:val="00543280"/>
    <w:rsid w:val="005453E7"/>
    <w:rsid w:val="005457B3"/>
    <w:rsid w:val="00566800"/>
    <w:rsid w:val="0057056E"/>
    <w:rsid w:val="00582FDE"/>
    <w:rsid w:val="00583184"/>
    <w:rsid w:val="005910A4"/>
    <w:rsid w:val="00595143"/>
    <w:rsid w:val="005A5482"/>
    <w:rsid w:val="005B1B98"/>
    <w:rsid w:val="005B223A"/>
    <w:rsid w:val="005B43BF"/>
    <w:rsid w:val="005B6503"/>
    <w:rsid w:val="005B7BB7"/>
    <w:rsid w:val="005B7E33"/>
    <w:rsid w:val="005C5E22"/>
    <w:rsid w:val="005C6D35"/>
    <w:rsid w:val="005C7A4B"/>
    <w:rsid w:val="005D4320"/>
    <w:rsid w:val="005D7962"/>
    <w:rsid w:val="005D79E4"/>
    <w:rsid w:val="005E60E9"/>
    <w:rsid w:val="005E7981"/>
    <w:rsid w:val="005E7E51"/>
    <w:rsid w:val="005F7204"/>
    <w:rsid w:val="006051A7"/>
    <w:rsid w:val="00605A32"/>
    <w:rsid w:val="006069D7"/>
    <w:rsid w:val="00612815"/>
    <w:rsid w:val="0061288B"/>
    <w:rsid w:val="00613B6F"/>
    <w:rsid w:val="006212C6"/>
    <w:rsid w:val="00626AA6"/>
    <w:rsid w:val="00635A55"/>
    <w:rsid w:val="00637CD6"/>
    <w:rsid w:val="00647CF7"/>
    <w:rsid w:val="00647E28"/>
    <w:rsid w:val="00654A9C"/>
    <w:rsid w:val="00655434"/>
    <w:rsid w:val="00660614"/>
    <w:rsid w:val="00672251"/>
    <w:rsid w:val="006726FD"/>
    <w:rsid w:val="00672D2C"/>
    <w:rsid w:val="006737F0"/>
    <w:rsid w:val="00675FD2"/>
    <w:rsid w:val="00680118"/>
    <w:rsid w:val="00680487"/>
    <w:rsid w:val="00683B9F"/>
    <w:rsid w:val="006843D6"/>
    <w:rsid w:val="006876E6"/>
    <w:rsid w:val="0069067C"/>
    <w:rsid w:val="0069217E"/>
    <w:rsid w:val="006A4FAD"/>
    <w:rsid w:val="006A728E"/>
    <w:rsid w:val="006C18C4"/>
    <w:rsid w:val="006C48C5"/>
    <w:rsid w:val="006C74C6"/>
    <w:rsid w:val="006C792C"/>
    <w:rsid w:val="006D0AD3"/>
    <w:rsid w:val="006E6F5B"/>
    <w:rsid w:val="006E7D98"/>
    <w:rsid w:val="006F0A4C"/>
    <w:rsid w:val="006F33EB"/>
    <w:rsid w:val="006F371C"/>
    <w:rsid w:val="007005FA"/>
    <w:rsid w:val="00701192"/>
    <w:rsid w:val="00704088"/>
    <w:rsid w:val="007059E1"/>
    <w:rsid w:val="00705DDF"/>
    <w:rsid w:val="00705F08"/>
    <w:rsid w:val="0070672F"/>
    <w:rsid w:val="00706DEB"/>
    <w:rsid w:val="00713B8A"/>
    <w:rsid w:val="00716AA1"/>
    <w:rsid w:val="00716FFF"/>
    <w:rsid w:val="007231B1"/>
    <w:rsid w:val="00730C64"/>
    <w:rsid w:val="00737328"/>
    <w:rsid w:val="00737618"/>
    <w:rsid w:val="00741E0A"/>
    <w:rsid w:val="0074517D"/>
    <w:rsid w:val="0074768D"/>
    <w:rsid w:val="00747D41"/>
    <w:rsid w:val="00752876"/>
    <w:rsid w:val="00764F1A"/>
    <w:rsid w:val="007657AD"/>
    <w:rsid w:val="00765F54"/>
    <w:rsid w:val="0077510B"/>
    <w:rsid w:val="00775586"/>
    <w:rsid w:val="00782777"/>
    <w:rsid w:val="00784D88"/>
    <w:rsid w:val="007A1FB4"/>
    <w:rsid w:val="007A5EB3"/>
    <w:rsid w:val="007B4A14"/>
    <w:rsid w:val="007B4FB4"/>
    <w:rsid w:val="007D140E"/>
    <w:rsid w:val="007D34D3"/>
    <w:rsid w:val="007D7C77"/>
    <w:rsid w:val="007E0B8C"/>
    <w:rsid w:val="007E2163"/>
    <w:rsid w:val="007E285F"/>
    <w:rsid w:val="007E6C60"/>
    <w:rsid w:val="00805BBC"/>
    <w:rsid w:val="0081003C"/>
    <w:rsid w:val="008101C9"/>
    <w:rsid w:val="0081708B"/>
    <w:rsid w:val="008209D5"/>
    <w:rsid w:val="00832A2A"/>
    <w:rsid w:val="00837AF8"/>
    <w:rsid w:val="00846D96"/>
    <w:rsid w:val="00852E6E"/>
    <w:rsid w:val="0085438E"/>
    <w:rsid w:val="00855653"/>
    <w:rsid w:val="00861515"/>
    <w:rsid w:val="00866223"/>
    <w:rsid w:val="00866C27"/>
    <w:rsid w:val="0087744A"/>
    <w:rsid w:val="00885DA5"/>
    <w:rsid w:val="008925C0"/>
    <w:rsid w:val="00895119"/>
    <w:rsid w:val="008957AA"/>
    <w:rsid w:val="008A14B3"/>
    <w:rsid w:val="008A3011"/>
    <w:rsid w:val="008A34C9"/>
    <w:rsid w:val="008A4CE2"/>
    <w:rsid w:val="008A72E2"/>
    <w:rsid w:val="008A772A"/>
    <w:rsid w:val="008B429A"/>
    <w:rsid w:val="008C463B"/>
    <w:rsid w:val="008C7C49"/>
    <w:rsid w:val="008D2A9F"/>
    <w:rsid w:val="008D5C0A"/>
    <w:rsid w:val="008D5D12"/>
    <w:rsid w:val="008D5E43"/>
    <w:rsid w:val="008F563D"/>
    <w:rsid w:val="008F7CC8"/>
    <w:rsid w:val="00910683"/>
    <w:rsid w:val="00914088"/>
    <w:rsid w:val="00914CE2"/>
    <w:rsid w:val="009156C2"/>
    <w:rsid w:val="00917BAE"/>
    <w:rsid w:val="00926CC5"/>
    <w:rsid w:val="009311FD"/>
    <w:rsid w:val="00934D87"/>
    <w:rsid w:val="0093704A"/>
    <w:rsid w:val="0095127B"/>
    <w:rsid w:val="00961D6D"/>
    <w:rsid w:val="0097260F"/>
    <w:rsid w:val="00981BCD"/>
    <w:rsid w:val="00982F3A"/>
    <w:rsid w:val="009845F5"/>
    <w:rsid w:val="009847DD"/>
    <w:rsid w:val="00993535"/>
    <w:rsid w:val="009A1FAE"/>
    <w:rsid w:val="009C1246"/>
    <w:rsid w:val="009C2E49"/>
    <w:rsid w:val="009D768C"/>
    <w:rsid w:val="009E18B1"/>
    <w:rsid w:val="009F6717"/>
    <w:rsid w:val="009F794A"/>
    <w:rsid w:val="00A016AD"/>
    <w:rsid w:val="00A131FE"/>
    <w:rsid w:val="00A14829"/>
    <w:rsid w:val="00A20EE8"/>
    <w:rsid w:val="00A23F57"/>
    <w:rsid w:val="00A36FCD"/>
    <w:rsid w:val="00A3708E"/>
    <w:rsid w:val="00A37E9B"/>
    <w:rsid w:val="00A412B8"/>
    <w:rsid w:val="00A42DAB"/>
    <w:rsid w:val="00A46755"/>
    <w:rsid w:val="00A46F67"/>
    <w:rsid w:val="00A732C8"/>
    <w:rsid w:val="00A8104D"/>
    <w:rsid w:val="00A82DAE"/>
    <w:rsid w:val="00A8312C"/>
    <w:rsid w:val="00A8451B"/>
    <w:rsid w:val="00A86522"/>
    <w:rsid w:val="00A92331"/>
    <w:rsid w:val="00AA396F"/>
    <w:rsid w:val="00AA5834"/>
    <w:rsid w:val="00AB1F8E"/>
    <w:rsid w:val="00AB36DA"/>
    <w:rsid w:val="00AB5B4C"/>
    <w:rsid w:val="00AC2203"/>
    <w:rsid w:val="00AC443A"/>
    <w:rsid w:val="00AD1781"/>
    <w:rsid w:val="00AD3700"/>
    <w:rsid w:val="00AD6438"/>
    <w:rsid w:val="00AE3693"/>
    <w:rsid w:val="00AE3B19"/>
    <w:rsid w:val="00AE472C"/>
    <w:rsid w:val="00AE61A9"/>
    <w:rsid w:val="00AF0CD5"/>
    <w:rsid w:val="00AF3F13"/>
    <w:rsid w:val="00B024B5"/>
    <w:rsid w:val="00B05FA3"/>
    <w:rsid w:val="00B147C5"/>
    <w:rsid w:val="00B22611"/>
    <w:rsid w:val="00B2555B"/>
    <w:rsid w:val="00B31C7A"/>
    <w:rsid w:val="00B329D2"/>
    <w:rsid w:val="00B431B2"/>
    <w:rsid w:val="00B461CA"/>
    <w:rsid w:val="00B50EE6"/>
    <w:rsid w:val="00B51155"/>
    <w:rsid w:val="00B51516"/>
    <w:rsid w:val="00B52E16"/>
    <w:rsid w:val="00B6078E"/>
    <w:rsid w:val="00B676B0"/>
    <w:rsid w:val="00B70886"/>
    <w:rsid w:val="00B83349"/>
    <w:rsid w:val="00B97E92"/>
    <w:rsid w:val="00BA02BE"/>
    <w:rsid w:val="00BA3043"/>
    <w:rsid w:val="00BA3CF1"/>
    <w:rsid w:val="00BA7AFB"/>
    <w:rsid w:val="00BB08F7"/>
    <w:rsid w:val="00BC0FAE"/>
    <w:rsid w:val="00BC1AFE"/>
    <w:rsid w:val="00BC28DA"/>
    <w:rsid w:val="00BD71D8"/>
    <w:rsid w:val="00BE5353"/>
    <w:rsid w:val="00BE56F9"/>
    <w:rsid w:val="00BE68F5"/>
    <w:rsid w:val="00BE6B97"/>
    <w:rsid w:val="00BE76C9"/>
    <w:rsid w:val="00BF241A"/>
    <w:rsid w:val="00BF4E43"/>
    <w:rsid w:val="00BF530E"/>
    <w:rsid w:val="00C03824"/>
    <w:rsid w:val="00C0697D"/>
    <w:rsid w:val="00C077EC"/>
    <w:rsid w:val="00C263A4"/>
    <w:rsid w:val="00C33D5E"/>
    <w:rsid w:val="00C44EC6"/>
    <w:rsid w:val="00C46726"/>
    <w:rsid w:val="00C47B38"/>
    <w:rsid w:val="00C52443"/>
    <w:rsid w:val="00C553B0"/>
    <w:rsid w:val="00C62C25"/>
    <w:rsid w:val="00C7219C"/>
    <w:rsid w:val="00C73DF8"/>
    <w:rsid w:val="00C80090"/>
    <w:rsid w:val="00C81B4B"/>
    <w:rsid w:val="00C8406F"/>
    <w:rsid w:val="00C84257"/>
    <w:rsid w:val="00C90EEB"/>
    <w:rsid w:val="00C916BC"/>
    <w:rsid w:val="00C91F87"/>
    <w:rsid w:val="00CA196C"/>
    <w:rsid w:val="00CA4424"/>
    <w:rsid w:val="00CA4F2F"/>
    <w:rsid w:val="00CA509E"/>
    <w:rsid w:val="00CA7249"/>
    <w:rsid w:val="00CB1E2B"/>
    <w:rsid w:val="00CB3848"/>
    <w:rsid w:val="00CB3F83"/>
    <w:rsid w:val="00CC3033"/>
    <w:rsid w:val="00CC4467"/>
    <w:rsid w:val="00CE138C"/>
    <w:rsid w:val="00CE2AC6"/>
    <w:rsid w:val="00CE4CA8"/>
    <w:rsid w:val="00CE5E76"/>
    <w:rsid w:val="00CF100B"/>
    <w:rsid w:val="00CF2277"/>
    <w:rsid w:val="00CF3B13"/>
    <w:rsid w:val="00CF3E98"/>
    <w:rsid w:val="00CF7F9D"/>
    <w:rsid w:val="00D01781"/>
    <w:rsid w:val="00D05AC4"/>
    <w:rsid w:val="00D10833"/>
    <w:rsid w:val="00D1151A"/>
    <w:rsid w:val="00D127FE"/>
    <w:rsid w:val="00D208AB"/>
    <w:rsid w:val="00D2431D"/>
    <w:rsid w:val="00D25162"/>
    <w:rsid w:val="00D26B58"/>
    <w:rsid w:val="00D27EC0"/>
    <w:rsid w:val="00D36252"/>
    <w:rsid w:val="00D368CD"/>
    <w:rsid w:val="00D37333"/>
    <w:rsid w:val="00D42E31"/>
    <w:rsid w:val="00D467B9"/>
    <w:rsid w:val="00D5208A"/>
    <w:rsid w:val="00D55333"/>
    <w:rsid w:val="00D655AE"/>
    <w:rsid w:val="00D65B01"/>
    <w:rsid w:val="00D70FEA"/>
    <w:rsid w:val="00D72FF1"/>
    <w:rsid w:val="00D74A20"/>
    <w:rsid w:val="00D751E5"/>
    <w:rsid w:val="00D77A55"/>
    <w:rsid w:val="00D85341"/>
    <w:rsid w:val="00D86836"/>
    <w:rsid w:val="00D92DB4"/>
    <w:rsid w:val="00D94FBE"/>
    <w:rsid w:val="00DA000A"/>
    <w:rsid w:val="00DA1F99"/>
    <w:rsid w:val="00DA2749"/>
    <w:rsid w:val="00DA3F31"/>
    <w:rsid w:val="00DA465E"/>
    <w:rsid w:val="00DC0CE6"/>
    <w:rsid w:val="00DD124A"/>
    <w:rsid w:val="00DD2791"/>
    <w:rsid w:val="00DE186E"/>
    <w:rsid w:val="00DE42B9"/>
    <w:rsid w:val="00DF1054"/>
    <w:rsid w:val="00DF3B15"/>
    <w:rsid w:val="00DF51AB"/>
    <w:rsid w:val="00DF539D"/>
    <w:rsid w:val="00DF73C8"/>
    <w:rsid w:val="00E02AA6"/>
    <w:rsid w:val="00E03C0D"/>
    <w:rsid w:val="00E11D4D"/>
    <w:rsid w:val="00E14A9A"/>
    <w:rsid w:val="00E15565"/>
    <w:rsid w:val="00E223F1"/>
    <w:rsid w:val="00E228E7"/>
    <w:rsid w:val="00E23AEB"/>
    <w:rsid w:val="00E24173"/>
    <w:rsid w:val="00E24870"/>
    <w:rsid w:val="00E24F3B"/>
    <w:rsid w:val="00E26667"/>
    <w:rsid w:val="00E275C3"/>
    <w:rsid w:val="00E27DB5"/>
    <w:rsid w:val="00E3114C"/>
    <w:rsid w:val="00E341D5"/>
    <w:rsid w:val="00E368D5"/>
    <w:rsid w:val="00E36C2D"/>
    <w:rsid w:val="00E407C5"/>
    <w:rsid w:val="00E53A1A"/>
    <w:rsid w:val="00E55C8A"/>
    <w:rsid w:val="00E62EC9"/>
    <w:rsid w:val="00E65046"/>
    <w:rsid w:val="00E677FC"/>
    <w:rsid w:val="00E724F6"/>
    <w:rsid w:val="00E77127"/>
    <w:rsid w:val="00E8583B"/>
    <w:rsid w:val="00E919BA"/>
    <w:rsid w:val="00E9463E"/>
    <w:rsid w:val="00EA2C47"/>
    <w:rsid w:val="00EA3E3C"/>
    <w:rsid w:val="00EA533D"/>
    <w:rsid w:val="00EA554A"/>
    <w:rsid w:val="00EA6040"/>
    <w:rsid w:val="00EB2474"/>
    <w:rsid w:val="00EC5737"/>
    <w:rsid w:val="00ED0116"/>
    <w:rsid w:val="00ED1765"/>
    <w:rsid w:val="00ED4ED6"/>
    <w:rsid w:val="00ED4F7F"/>
    <w:rsid w:val="00ED5CB0"/>
    <w:rsid w:val="00EE0E03"/>
    <w:rsid w:val="00EE2597"/>
    <w:rsid w:val="00EE3E90"/>
    <w:rsid w:val="00EF3B7F"/>
    <w:rsid w:val="00EF44C9"/>
    <w:rsid w:val="00EF70B8"/>
    <w:rsid w:val="00F06F55"/>
    <w:rsid w:val="00F0757B"/>
    <w:rsid w:val="00F10421"/>
    <w:rsid w:val="00F11C2A"/>
    <w:rsid w:val="00F11E38"/>
    <w:rsid w:val="00F14BF4"/>
    <w:rsid w:val="00F26481"/>
    <w:rsid w:val="00F302E9"/>
    <w:rsid w:val="00F34283"/>
    <w:rsid w:val="00F3682F"/>
    <w:rsid w:val="00F41DF1"/>
    <w:rsid w:val="00F42F5C"/>
    <w:rsid w:val="00F45681"/>
    <w:rsid w:val="00F46A7B"/>
    <w:rsid w:val="00F47D3F"/>
    <w:rsid w:val="00F52EBA"/>
    <w:rsid w:val="00F55C21"/>
    <w:rsid w:val="00F57C01"/>
    <w:rsid w:val="00F636C9"/>
    <w:rsid w:val="00F63981"/>
    <w:rsid w:val="00F6422E"/>
    <w:rsid w:val="00F67CCA"/>
    <w:rsid w:val="00F86078"/>
    <w:rsid w:val="00F873E9"/>
    <w:rsid w:val="00F91AD3"/>
    <w:rsid w:val="00F953E5"/>
    <w:rsid w:val="00FA0E2C"/>
    <w:rsid w:val="00FA1954"/>
    <w:rsid w:val="00FA1B63"/>
    <w:rsid w:val="00FA33BC"/>
    <w:rsid w:val="00FC310A"/>
    <w:rsid w:val="00FC3C27"/>
    <w:rsid w:val="00FD2E5B"/>
    <w:rsid w:val="00FD69FA"/>
    <w:rsid w:val="00FE08C2"/>
    <w:rsid w:val="00FE12FA"/>
    <w:rsid w:val="00FE520B"/>
    <w:rsid w:val="00FE6A02"/>
    <w:rsid w:val="00FF1460"/>
    <w:rsid w:val="00FF27EF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FD9E6"/>
  <w14:defaultImageDpi w14:val="300"/>
  <w15:docId w15:val="{6E326795-6CD3-4669-BBF7-2488D60F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1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F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2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5F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D13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8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1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5775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UMUC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 Brown</dc:creator>
  <cp:keywords/>
  <dc:description/>
  <cp:lastModifiedBy>Tudose, Florin-Catalin (DXC Luxoft)</cp:lastModifiedBy>
  <cp:revision>543</cp:revision>
  <cp:lastPrinted>2019-05-13T17:37:00Z</cp:lastPrinted>
  <dcterms:created xsi:type="dcterms:W3CDTF">2016-01-21T15:47:00Z</dcterms:created>
  <dcterms:modified xsi:type="dcterms:W3CDTF">2022-10-13T12:25:00Z</dcterms:modified>
</cp:coreProperties>
</file>